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Pr="00D55344" w:rsidRDefault="00282E04" w:rsidP="001374DF">
      <w:pPr>
        <w:spacing w:before="240"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>PROPOSTA DE ORÇAMENTO PARTICIPATIVO DA</w:t>
      </w:r>
      <w:r w:rsidR="008C249F">
        <w:rPr>
          <w:rFonts w:eastAsia="Times New Roman" w:cs="Times New Roman"/>
          <w:b/>
          <w:bCs/>
          <w:kern w:val="36"/>
          <w:sz w:val="24"/>
          <w:szCs w:val="24"/>
        </w:rPr>
        <w:t>S</w:t>
      </w: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 xml:space="preserve"> ESCOLA</w:t>
      </w:r>
      <w:r w:rsidR="008C249F">
        <w:rPr>
          <w:rFonts w:eastAsia="Times New Roman" w:cs="Times New Roman"/>
          <w:b/>
          <w:bCs/>
          <w:kern w:val="36"/>
          <w:sz w:val="24"/>
          <w:szCs w:val="24"/>
        </w:rPr>
        <w:t>S</w:t>
      </w:r>
    </w:p>
    <w:p w:rsidR="0092758E" w:rsidRPr="00D55344" w:rsidRDefault="00282E04" w:rsidP="0092758E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>LISTA DE APOIANTES (</w:t>
      </w:r>
      <w:r w:rsidR="001E35E0">
        <w:rPr>
          <w:rFonts w:eastAsia="Times New Roman" w:cs="Times New Roman"/>
          <w:b/>
          <w:bCs/>
          <w:kern w:val="36"/>
          <w:sz w:val="24"/>
          <w:szCs w:val="24"/>
        </w:rPr>
        <w:t>57</w:t>
      </w:r>
      <w:r w:rsidR="007944CB" w:rsidRPr="00D55344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>SUBSCRITORES)</w:t>
      </w:r>
    </w:p>
    <w:tbl>
      <w:tblPr>
        <w:tblStyle w:val="Tabelacomgrelha"/>
        <w:tblW w:w="9523" w:type="dxa"/>
        <w:jc w:val="center"/>
        <w:tblLook w:val="04A0" w:firstRow="1" w:lastRow="0" w:firstColumn="1" w:lastColumn="0" w:noHBand="0" w:noVBand="1"/>
      </w:tblPr>
      <w:tblGrid>
        <w:gridCol w:w="1469"/>
        <w:gridCol w:w="4853"/>
        <w:gridCol w:w="3201"/>
      </w:tblGrid>
      <w:tr w:rsidR="00D55344" w:rsidRPr="00D55344" w:rsidTr="00B36D59">
        <w:trPr>
          <w:trHeight w:val="516"/>
          <w:jc w:val="center"/>
        </w:trPr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282E04" w:rsidRPr="001374DF" w:rsidRDefault="00282E04" w:rsidP="00B36D59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Nº PROCESSO</w:t>
            </w: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:rsidR="00282E04" w:rsidRPr="001374DF" w:rsidRDefault="00282E04" w:rsidP="00B36D59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NOME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282E04" w:rsidRPr="001374DF" w:rsidRDefault="00282E04" w:rsidP="00B36D59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ASSINATURA</w:t>
            </w: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75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  <w:tr w:rsidR="00D55344" w:rsidRPr="00D55344" w:rsidTr="00B36D59">
        <w:trPr>
          <w:trHeight w:val="396"/>
          <w:jc w:val="center"/>
        </w:trPr>
        <w:tc>
          <w:tcPr>
            <w:tcW w:w="1469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4853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  <w:tc>
          <w:tcPr>
            <w:tcW w:w="3201" w:type="dxa"/>
            <w:vAlign w:val="center"/>
          </w:tcPr>
          <w:p w:rsidR="00282E04" w:rsidRPr="00D55344" w:rsidRDefault="00282E04" w:rsidP="00B36D59">
            <w:pPr>
              <w:jc w:val="center"/>
            </w:pPr>
          </w:p>
        </w:tc>
      </w:tr>
    </w:tbl>
    <w:p w:rsidR="00B36D59" w:rsidRDefault="00B36D59">
      <w:pPr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br w:type="page"/>
      </w:r>
    </w:p>
    <w:p w:rsidR="006B217A" w:rsidRPr="00D55344" w:rsidRDefault="006B217A" w:rsidP="001374DF">
      <w:pPr>
        <w:spacing w:before="36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PROPOSTA DE ORÇAMENTO PARTICIPATIVO DA ESCOLA</w:t>
      </w:r>
    </w:p>
    <w:p w:rsidR="006B217A" w:rsidRPr="00D55344" w:rsidRDefault="006B217A" w:rsidP="006B217A">
      <w:pPr>
        <w:spacing w:before="240" w:after="240" w:line="240" w:lineRule="auto"/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>LISTA DE APOIANTES (5</w:t>
      </w:r>
      <w:r w:rsidR="00D55344" w:rsidRPr="00D55344">
        <w:rPr>
          <w:rFonts w:eastAsia="Times New Roman" w:cs="Times New Roman"/>
          <w:b/>
          <w:bCs/>
          <w:kern w:val="36"/>
          <w:sz w:val="24"/>
          <w:szCs w:val="24"/>
        </w:rPr>
        <w:t>3</w:t>
      </w:r>
      <w:r w:rsidRPr="00D55344">
        <w:rPr>
          <w:rFonts w:eastAsia="Times New Roman" w:cs="Times New Roman"/>
          <w:b/>
          <w:bCs/>
          <w:kern w:val="36"/>
          <w:sz w:val="24"/>
          <w:szCs w:val="24"/>
        </w:rPr>
        <w:t xml:space="preserve"> SUBSCRITORES)</w:t>
      </w:r>
    </w:p>
    <w:tbl>
      <w:tblPr>
        <w:tblStyle w:val="Tabelacomgrelha"/>
        <w:tblW w:w="9568" w:type="dxa"/>
        <w:jc w:val="center"/>
        <w:tblLook w:val="04A0" w:firstRow="1" w:lastRow="0" w:firstColumn="1" w:lastColumn="0" w:noHBand="0" w:noVBand="1"/>
      </w:tblPr>
      <w:tblGrid>
        <w:gridCol w:w="1476"/>
        <w:gridCol w:w="4876"/>
        <w:gridCol w:w="3216"/>
      </w:tblGrid>
      <w:tr w:rsidR="00D55344" w:rsidRPr="00D55344" w:rsidTr="00777AD6">
        <w:trPr>
          <w:trHeight w:val="522"/>
          <w:jc w:val="center"/>
        </w:trPr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92758E" w:rsidRPr="001374DF" w:rsidRDefault="0092758E" w:rsidP="00777AD6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Nº PROCESSO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92758E" w:rsidRPr="001374DF" w:rsidRDefault="0092758E" w:rsidP="00777AD6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NOME</w:t>
            </w:r>
          </w:p>
        </w:tc>
        <w:tc>
          <w:tcPr>
            <w:tcW w:w="3216" w:type="dxa"/>
            <w:shd w:val="clear" w:color="auto" w:fill="F2F2F2" w:themeFill="background1" w:themeFillShade="F2"/>
            <w:vAlign w:val="center"/>
          </w:tcPr>
          <w:p w:rsidR="0092758E" w:rsidRPr="001374DF" w:rsidRDefault="0092758E" w:rsidP="00777AD6">
            <w:pPr>
              <w:jc w:val="center"/>
              <w:rPr>
                <w:b/>
                <w:sz w:val="20"/>
              </w:rPr>
            </w:pPr>
            <w:r w:rsidRPr="001374DF">
              <w:rPr>
                <w:b/>
                <w:sz w:val="20"/>
              </w:rPr>
              <w:t>ASSINATURA</w:t>
            </w: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70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  <w:tr w:rsidR="00D55344" w:rsidRPr="00D55344" w:rsidTr="00777AD6">
        <w:trPr>
          <w:trHeight w:val="392"/>
          <w:jc w:val="center"/>
        </w:trPr>
        <w:tc>
          <w:tcPr>
            <w:tcW w:w="14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4876" w:type="dxa"/>
          </w:tcPr>
          <w:p w:rsidR="0092758E" w:rsidRPr="00D55344" w:rsidRDefault="0092758E" w:rsidP="00777AD6">
            <w:pPr>
              <w:jc w:val="center"/>
            </w:pPr>
          </w:p>
        </w:tc>
        <w:tc>
          <w:tcPr>
            <w:tcW w:w="3216" w:type="dxa"/>
          </w:tcPr>
          <w:p w:rsidR="0092758E" w:rsidRPr="00D55344" w:rsidRDefault="0092758E" w:rsidP="00777AD6">
            <w:pPr>
              <w:jc w:val="center"/>
            </w:pPr>
          </w:p>
        </w:tc>
      </w:tr>
    </w:tbl>
    <w:p w:rsidR="00282E04" w:rsidRPr="00D55344" w:rsidRDefault="00282E04"/>
    <w:sectPr w:rsidR="00282E04" w:rsidRPr="00D55344" w:rsidSect="00B36D59">
      <w:headerReference w:type="default" r:id="rId7"/>
      <w:footerReference w:type="default" r:id="rId8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01" w:rsidRDefault="00193C01" w:rsidP="00D55344">
      <w:pPr>
        <w:spacing w:after="0" w:line="240" w:lineRule="auto"/>
      </w:pPr>
      <w:r>
        <w:separator/>
      </w:r>
    </w:p>
  </w:endnote>
  <w:endnote w:type="continuationSeparator" w:id="0">
    <w:p w:rsidR="00193C01" w:rsidRDefault="00193C01" w:rsidP="00D5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2"/>
      <w:tblW w:w="100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88"/>
      <w:gridCol w:w="1560"/>
    </w:tblGrid>
    <w:tr w:rsidR="00C335F4" w:rsidRPr="00577E6D" w:rsidTr="009E7D03">
      <w:tc>
        <w:tcPr>
          <w:tcW w:w="1384" w:type="dxa"/>
        </w:tcPr>
        <w:p w:rsidR="00C335F4" w:rsidRPr="00577E6D" w:rsidRDefault="00C335F4" w:rsidP="009E7D03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</w:pPr>
          <w:r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  <w:t>A</w:t>
          </w:r>
          <w:r w:rsidRPr="00577E6D">
            <w:rPr>
              <w:rFonts w:ascii="Calibri" w:eastAsia="Calibri" w:hAnsi="Calibri" w:cs="Calibri"/>
              <w:color w:val="222222"/>
              <w:sz w:val="20"/>
              <w:szCs w:val="20"/>
              <w:shd w:val="clear" w:color="auto" w:fill="FFFFFF"/>
            </w:rPr>
            <w:t>OP/00</w:t>
          </w:r>
        </w:p>
      </w:tc>
      <w:tc>
        <w:tcPr>
          <w:tcW w:w="7088" w:type="dxa"/>
          <w:vAlign w:val="center"/>
        </w:tcPr>
        <w:p w:rsidR="00C335F4" w:rsidRPr="00577E6D" w:rsidRDefault="00C335F4" w:rsidP="009E7D03">
          <w:pPr>
            <w:ind w:left="-4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577E6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848C802" wp14:editId="0B2DC3EE">
                <wp:extent cx="521438" cy="2874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NQEP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513" b="24359"/>
                        <a:stretch/>
                      </pic:blipFill>
                      <pic:spPr bwMode="auto">
                        <a:xfrm>
                          <a:off x="0" y="0"/>
                          <a:ext cx="528772" cy="29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7E6D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 w:rsidRPr="00577E6D">
            <w:rPr>
              <w:rFonts w:ascii="Calibri" w:eastAsia="Calibri" w:hAnsi="Calibri" w:cs="Calibri"/>
              <w:noProof/>
            </w:rPr>
            <w:drawing>
              <wp:inline distT="0" distB="0" distL="0" distR="0" wp14:anchorId="75C234B5" wp14:editId="366D0D40">
                <wp:extent cx="742950" cy="262109"/>
                <wp:effectExtent l="0" t="0" r="0" b="508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rtifEQAVET_semfund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863" cy="261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77E6D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10A20FB8" wp14:editId="3441B38D">
                <wp:extent cx="2676525" cy="25576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isoFinanciamento_SemFund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76" cy="257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sdt>
          <w:sdtPr>
            <w:rPr>
              <w:rFonts w:ascii="Calibri" w:eastAsia="Calibri" w:hAnsi="Calibri" w:cs="Times New Roman"/>
            </w:rPr>
            <w:id w:val="-809550600"/>
            <w:docPartObj>
              <w:docPartGallery w:val="Page Numbers (Bottom of Page)"/>
              <w:docPartUnique/>
            </w:docPartObj>
          </w:sdtPr>
          <w:sdtContent>
            <w:p w:rsidR="00C335F4" w:rsidRPr="00577E6D" w:rsidRDefault="00C335F4" w:rsidP="009E7D03">
              <w:pPr>
                <w:jc w:val="right"/>
                <w:rPr>
                  <w:rFonts w:ascii="Calibri" w:eastAsia="Calibri" w:hAnsi="Calibri" w:cs="Times New Roman"/>
                  <w:sz w:val="20"/>
                  <w:szCs w:val="20"/>
                </w:rPr>
              </w:pPr>
              <w:sdt>
                <w:sdtPr>
                  <w:rPr>
                    <w:rFonts w:ascii="Calibri" w:eastAsia="Calibri" w:hAnsi="Calibri" w:cs="Times New Roman"/>
                  </w:rPr>
                  <w:id w:val="1517119938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175581309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r w:rsidRPr="00577E6D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Página </w: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begin"/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instrText>PAGE</w:instrTex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2</w: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end"/>
                      </w:r>
                      <w:r w:rsidRPr="00577E6D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de </w: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begin"/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  <w:sz w:val="20"/>
                          <w:szCs w:val="20"/>
                        </w:rPr>
                        <w:instrText>NUMPAGES</w:instrTex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2</w:t>
                      </w:r>
                      <w:r w:rsidRPr="00577E6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fldChar w:fldCharType="end"/>
                      </w:r>
                    </w:sdtContent>
                  </w:sdt>
                </w:sdtContent>
              </w:sdt>
            </w:p>
          </w:sdtContent>
        </w:sdt>
      </w:tc>
    </w:tr>
  </w:tbl>
  <w:p w:rsidR="00B36D59" w:rsidRPr="00C335F4" w:rsidRDefault="00B36D59" w:rsidP="00C335F4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01" w:rsidRDefault="00193C01" w:rsidP="00D55344">
      <w:pPr>
        <w:spacing w:after="0" w:line="240" w:lineRule="auto"/>
      </w:pPr>
      <w:r>
        <w:separator/>
      </w:r>
    </w:p>
  </w:footnote>
  <w:footnote w:type="continuationSeparator" w:id="0">
    <w:p w:rsidR="00193C01" w:rsidRDefault="00193C01" w:rsidP="00D5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0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953"/>
      <w:gridCol w:w="1984"/>
    </w:tblGrid>
    <w:tr w:rsidR="00C335F4" w:rsidRPr="00577E6D" w:rsidTr="009E7D03">
      <w:tc>
        <w:tcPr>
          <w:tcW w:w="2093" w:type="dxa"/>
          <w:vAlign w:val="bottom"/>
        </w:tcPr>
        <w:p w:rsidR="00C335F4" w:rsidRPr="00577E6D" w:rsidRDefault="00C335F4" w:rsidP="009E7D03">
          <w:pPr>
            <w:tabs>
              <w:tab w:val="center" w:pos="4536"/>
              <w:tab w:val="center" w:pos="8080"/>
            </w:tabs>
            <w:ind w:left="-142"/>
            <w:rPr>
              <w:rFonts w:ascii="Calibri" w:eastAsia="Calibri" w:hAnsi="Calibri" w:cs="Times New Roman"/>
              <w:sz w:val="28"/>
              <w:szCs w:val="28"/>
            </w:rPr>
          </w:pPr>
          <w:r>
            <w:rPr>
              <w:rFonts w:ascii="Calibri" w:eastAsia="Calibri" w:hAnsi="Calibri" w:cs="Times New Roman"/>
              <w:noProof/>
              <w:sz w:val="28"/>
              <w:szCs w:val="28"/>
            </w:rPr>
            <w:drawing>
              <wp:inline distT="0" distB="0" distL="0" distR="0" wp14:anchorId="1190B564" wp14:editId="778B77FE">
                <wp:extent cx="1191895" cy="320675"/>
                <wp:effectExtent l="0" t="0" r="825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Portuguesa_Sem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:rsidR="00C335F4" w:rsidRPr="00577E6D" w:rsidRDefault="00C335F4" w:rsidP="009E7D03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eastAsia="Times New Roman" w:cs="Times New Roman"/>
              <w:bCs/>
              <w:kern w:val="36"/>
              <w:sz w:val="28"/>
              <w:szCs w:val="24"/>
            </w:rPr>
            <w:t>LISTA DE APOIANTES DO</w:t>
          </w:r>
          <w:r w:rsidRPr="00577E6D">
            <w:rPr>
              <w:rFonts w:eastAsia="Times New Roman" w:cs="Times New Roman"/>
              <w:bCs/>
              <w:kern w:val="36"/>
              <w:sz w:val="28"/>
              <w:szCs w:val="24"/>
            </w:rPr>
            <w:t xml:space="preserve"> ORÇAMENTO PARTICIPATIVO DA ESCOLA (O.P.E.)</w:t>
          </w:r>
        </w:p>
      </w:tc>
      <w:tc>
        <w:tcPr>
          <w:tcW w:w="1984" w:type="dxa"/>
          <w:vAlign w:val="center"/>
        </w:tcPr>
        <w:p w:rsidR="00C335F4" w:rsidRPr="00577E6D" w:rsidRDefault="00C335F4" w:rsidP="009E7D03">
          <w:pPr>
            <w:tabs>
              <w:tab w:val="center" w:pos="4252"/>
              <w:tab w:val="right" w:pos="8504"/>
            </w:tabs>
            <w:ind w:left="175"/>
            <w:jc w:val="center"/>
            <w:rPr>
              <w:rFonts w:ascii="Calibri" w:eastAsia="Calibri" w:hAnsi="Calibri" w:cs="Times New Roman"/>
            </w:rPr>
          </w:pPr>
          <w:r w:rsidRPr="00577E6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C2B09E0" wp14:editId="3A26A87F">
                <wp:extent cx="691515" cy="342900"/>
                <wp:effectExtent l="0" t="0" r="0" b="0"/>
                <wp:docPr id="2" name="Imagem 2" descr="Logotipo da Es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da Es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35F4" w:rsidRPr="00577E6D" w:rsidRDefault="00C335F4" w:rsidP="009E7D03">
          <w:pPr>
            <w:tabs>
              <w:tab w:val="center" w:pos="4536"/>
              <w:tab w:val="center" w:pos="8080"/>
            </w:tabs>
            <w:ind w:left="175"/>
            <w:jc w:val="center"/>
            <w:rPr>
              <w:rFonts w:ascii="Calibri" w:eastAsia="Calibri" w:hAnsi="Calibri" w:cs="Calibri"/>
              <w:sz w:val="12"/>
              <w:szCs w:val="12"/>
            </w:rPr>
          </w:pPr>
          <w:r w:rsidRPr="00577E6D">
            <w:rPr>
              <w:rFonts w:ascii="Calibri" w:eastAsia="Calibri" w:hAnsi="Calibri" w:cs="Calibri"/>
              <w:sz w:val="12"/>
              <w:szCs w:val="12"/>
            </w:rPr>
            <w:t>Escola Secundária com 3.º ciclo</w:t>
          </w:r>
        </w:p>
      </w:tc>
    </w:tr>
  </w:tbl>
  <w:p w:rsidR="001374DF" w:rsidRPr="00C335F4" w:rsidRDefault="001374DF" w:rsidP="00C335F4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47D9C"/>
    <w:rsid w:val="001374DF"/>
    <w:rsid w:val="00164288"/>
    <w:rsid w:val="00193C01"/>
    <w:rsid w:val="001A5D71"/>
    <w:rsid w:val="001E35E0"/>
    <w:rsid w:val="00282E04"/>
    <w:rsid w:val="002A2CD6"/>
    <w:rsid w:val="005D5868"/>
    <w:rsid w:val="00640C81"/>
    <w:rsid w:val="006B217A"/>
    <w:rsid w:val="00775BE6"/>
    <w:rsid w:val="00777AD6"/>
    <w:rsid w:val="007944CB"/>
    <w:rsid w:val="008C249F"/>
    <w:rsid w:val="0092758E"/>
    <w:rsid w:val="009B6BE5"/>
    <w:rsid w:val="009E77A2"/>
    <w:rsid w:val="00B36D59"/>
    <w:rsid w:val="00BA4ABB"/>
    <w:rsid w:val="00BA59CF"/>
    <w:rsid w:val="00C335F4"/>
    <w:rsid w:val="00D55344"/>
    <w:rsid w:val="00EC131F"/>
    <w:rsid w:val="00F8511A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74DF"/>
  </w:style>
  <w:style w:type="paragraph" w:styleId="Rodap">
    <w:name w:val="footer"/>
    <w:basedOn w:val="Normal"/>
    <w:link w:val="RodapCarcter"/>
    <w:uiPriority w:val="99"/>
    <w:unhideWhenUsed/>
    <w:rsid w:val="0013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74DF"/>
  </w:style>
  <w:style w:type="table" w:customStyle="1" w:styleId="Tabelacomgrelha2">
    <w:name w:val="Tabela com grelha2"/>
    <w:basedOn w:val="Tabelanormal"/>
    <w:next w:val="Tabelacomgrelha"/>
    <w:uiPriority w:val="59"/>
    <w:rsid w:val="00C3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C3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74DF"/>
  </w:style>
  <w:style w:type="paragraph" w:styleId="Rodap">
    <w:name w:val="footer"/>
    <w:basedOn w:val="Normal"/>
    <w:link w:val="RodapCarcter"/>
    <w:uiPriority w:val="99"/>
    <w:unhideWhenUsed/>
    <w:rsid w:val="0013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74DF"/>
  </w:style>
  <w:style w:type="table" w:customStyle="1" w:styleId="Tabelacomgrelha2">
    <w:name w:val="Tabela com grelha2"/>
    <w:basedOn w:val="Tabelanormal"/>
    <w:next w:val="Tabelacomgrelha"/>
    <w:uiPriority w:val="59"/>
    <w:rsid w:val="00C3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C3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aazev</cp:lastModifiedBy>
  <cp:revision>3</cp:revision>
  <dcterms:created xsi:type="dcterms:W3CDTF">2024-02-13T19:01:00Z</dcterms:created>
  <dcterms:modified xsi:type="dcterms:W3CDTF">2024-02-13T19:28:00Z</dcterms:modified>
</cp:coreProperties>
</file>